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96" w:rsidRDefault="007C3F96" w:rsidP="007C3F96">
      <w:pPr>
        <w:pStyle w:val="Body"/>
        <w:shd w:val="clear" w:color="auto" w:fill="FFFFFF"/>
        <w:spacing w:after="0" w:line="240" w:lineRule="auto"/>
        <w:rPr>
          <w:rFonts w:ascii="Arial" w:hAnsi="Arial"/>
          <w:b/>
          <w:bCs/>
          <w:color w:val="222222"/>
          <w:kern w:val="0"/>
          <w:sz w:val="24"/>
          <w:szCs w:val="24"/>
          <w:u w:color="222222"/>
        </w:rPr>
      </w:pPr>
      <w:r w:rsidRPr="00A93649">
        <w:rPr>
          <w:rFonts w:ascii="Arial" w:hAnsi="Arial"/>
          <w:b/>
          <w:bCs/>
          <w:color w:val="222222"/>
          <w:kern w:val="0"/>
          <w:sz w:val="24"/>
          <w:szCs w:val="24"/>
          <w:u w:color="222222"/>
        </w:rPr>
        <w:t xml:space="preserve">Shape modelling and spectral classification of asteroids using data </w:t>
      </w:r>
    </w:p>
    <w:p w:rsidR="007C3F96" w:rsidRPr="007C3F96" w:rsidRDefault="007C3F96" w:rsidP="007C3F96">
      <w:pPr>
        <w:pStyle w:val="Body"/>
        <w:shd w:val="clear" w:color="auto" w:fill="FFFFFF"/>
        <w:spacing w:after="0" w:line="240" w:lineRule="auto"/>
        <w:rPr>
          <w:rFonts w:ascii="Arial" w:hAnsi="Arial"/>
          <w:b/>
          <w:bCs/>
          <w:color w:val="222222"/>
          <w:kern w:val="0"/>
          <w:sz w:val="24"/>
          <w:szCs w:val="24"/>
          <w:u w:color="222222"/>
        </w:rPr>
      </w:pPr>
      <w:bookmarkStart w:id="0" w:name="_GoBack"/>
      <w:bookmarkEnd w:id="0"/>
      <w:r w:rsidRPr="00A93649">
        <w:rPr>
          <w:rFonts w:ascii="Arial" w:hAnsi="Arial"/>
          <w:b/>
          <w:bCs/>
          <w:color w:val="222222"/>
          <w:kern w:val="0"/>
          <w:sz w:val="24"/>
          <w:szCs w:val="24"/>
          <w:u w:color="222222"/>
        </w:rPr>
        <w:t xml:space="preserve">from the AS </w:t>
      </w:r>
      <w:proofErr w:type="spellStart"/>
      <w:r w:rsidRPr="00A93649">
        <w:rPr>
          <w:rFonts w:ascii="Arial" w:hAnsi="Arial"/>
          <w:b/>
          <w:bCs/>
          <w:color w:val="222222"/>
          <w:kern w:val="0"/>
          <w:sz w:val="24"/>
          <w:szCs w:val="24"/>
          <w:u w:color="222222"/>
        </w:rPr>
        <w:t>Vidojevica</w:t>
      </w:r>
      <w:proofErr w:type="spellEnd"/>
      <w:r w:rsidRPr="00A93649">
        <w:rPr>
          <w:rFonts w:ascii="Arial" w:hAnsi="Arial"/>
          <w:b/>
          <w:bCs/>
          <w:color w:val="222222"/>
          <w:kern w:val="0"/>
          <w:sz w:val="24"/>
          <w:szCs w:val="24"/>
          <w:u w:color="222222"/>
        </w:rPr>
        <w:t xml:space="preserve"> and Gaia DR3</w:t>
      </w:r>
    </w:p>
    <w:p w:rsidR="007C3F96" w:rsidRDefault="007C3F96" w:rsidP="007C3F96">
      <w:pPr>
        <w:pStyle w:val="Body"/>
        <w:shd w:val="clear" w:color="auto" w:fill="FFFFFF"/>
        <w:spacing w:after="0" w:line="240" w:lineRule="auto"/>
        <w:rPr>
          <w:rFonts w:ascii="Arial" w:hAnsi="Arial"/>
          <w:b/>
          <w:bCs/>
          <w:i/>
          <w:color w:val="auto"/>
          <w:kern w:val="0"/>
          <w:sz w:val="24"/>
          <w:szCs w:val="24"/>
          <w:u w:val="single"/>
        </w:rPr>
      </w:pPr>
    </w:p>
    <w:p w:rsidR="007C3F96" w:rsidRPr="00A93649" w:rsidRDefault="007C3F96" w:rsidP="007C3F96">
      <w:pPr>
        <w:pStyle w:val="Body"/>
        <w:shd w:val="clear" w:color="auto" w:fill="FFFFFF"/>
        <w:spacing w:after="0" w:line="240" w:lineRule="auto"/>
        <w:rPr>
          <w:rFonts w:ascii="Arial" w:hAnsi="Arial"/>
          <w:b/>
          <w:bCs/>
          <w:i/>
          <w:color w:val="auto"/>
          <w:kern w:val="0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We present the physical models of asteroids, their shapes, sense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rotation, and spectral classes using Gaia DR3. The shape models were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determined using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lightcurve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inversion method with the combination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dense photometric data from the Astronomical Station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Vidojevica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Serbia and sparse data from the Gaia mission.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obtaining asteroid low-resolution shapes, using sparse data</w:t>
      </w:r>
      <w:r>
        <w:rPr>
          <w:rFonts w:ascii="Arial" w:hAnsi="Arial" w:cs="Arial"/>
          <w:color w:val="222222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decreases the amount of required observational time for obtaining the</w:t>
      </w:r>
      <w:r>
        <w:rPr>
          <w:rFonts w:ascii="Arial" w:hAnsi="Arial" w:cs="Arial"/>
          <w:color w:val="500050"/>
          <w:shd w:val="clear" w:color="auto" w:fill="FFFFFF"/>
        </w:rPr>
        <w:br/>
      </w:r>
      <w:proofErr w:type="spellStart"/>
      <w:r>
        <w:rPr>
          <w:rStyle w:val="im"/>
          <w:rFonts w:ascii="Arial" w:hAnsi="Arial" w:cs="Arial"/>
          <w:color w:val="500050"/>
          <w:shd w:val="clear" w:color="auto" w:fill="FFFFFF"/>
        </w:rPr>
        <w:t>lightcurves</w:t>
      </w:r>
      <w:proofErr w:type="spellEnd"/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 at different geometrical circumstances. The GAIA DR3 spectra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of our targets </w:t>
      </w:r>
      <w:proofErr w:type="gramStart"/>
      <w:r>
        <w:rPr>
          <w:rStyle w:val="im"/>
          <w:rFonts w:ascii="Arial" w:hAnsi="Arial" w:cs="Arial"/>
          <w:color w:val="500050"/>
          <w:shd w:val="clear" w:color="auto" w:fill="FFFFFF"/>
        </w:rPr>
        <w:t>are compared</w:t>
      </w:r>
      <w:proofErr w:type="gramEnd"/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 to the mean reflectance spectra of all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asteroid spectral classes from the Bus-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DeMeo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taxonomy. For asteroids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 known taxonomy, we made comparisons with Gaia-determined spectral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classes, and for unclassified asteroids, we made spectral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classification.</w:t>
      </w:r>
    </w:p>
    <w:p w:rsidR="007C3F96" w:rsidRDefault="007C3F96"/>
    <w:sectPr w:rsidR="007C3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96"/>
    <w:rsid w:val="007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2C35"/>
  <w15:chartTrackingRefBased/>
  <w15:docId w15:val="{FF36CD41-1580-48F9-AE19-1C3C3882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C3F9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kern w:val="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im">
    <w:name w:val="im"/>
    <w:basedOn w:val="DefaultParagraphFont"/>
    <w:rsid w:val="007C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Main User</cp:lastModifiedBy>
  <cp:revision>1</cp:revision>
  <dcterms:created xsi:type="dcterms:W3CDTF">2023-06-15T20:51:00Z</dcterms:created>
  <dcterms:modified xsi:type="dcterms:W3CDTF">2023-06-15T20:52:00Z</dcterms:modified>
</cp:coreProperties>
</file>